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4A88C" w14:textId="77777777" w:rsidR="008E52DA" w:rsidRPr="00F15D77" w:rsidRDefault="008E52DA" w:rsidP="008E52DA">
      <w:pPr>
        <w:spacing w:after="0"/>
        <w:jc w:val="center"/>
        <w:rPr>
          <w:rFonts w:asciiTheme="minorHAnsi" w:hAnsiTheme="minorHAnsi" w:cstheme="minorHAnsi"/>
          <w:lang w:eastAsia="pl-PL"/>
        </w:rPr>
      </w:pPr>
    </w:p>
    <w:p w14:paraId="7E12D2A8" w14:textId="77777777" w:rsidR="008E52DA" w:rsidRPr="00F15D77" w:rsidRDefault="008E52DA" w:rsidP="008E52DA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  <w:r w:rsidRPr="00F15D77">
        <w:rPr>
          <w:rFonts w:asciiTheme="minorHAnsi" w:hAnsiTheme="minorHAnsi" w:cstheme="minorHAnsi"/>
          <w:b/>
          <w:lang w:eastAsia="pl-PL"/>
        </w:rPr>
        <w:t xml:space="preserve">OGŁOSZENIE O UDZIELANYM ZAMÓWIENIU </w:t>
      </w:r>
    </w:p>
    <w:p w14:paraId="2F458F12" w14:textId="05E999EF" w:rsidR="008E52DA" w:rsidRDefault="008E52DA" w:rsidP="0020331F">
      <w:pPr>
        <w:spacing w:after="120"/>
        <w:jc w:val="center"/>
        <w:rPr>
          <w:rFonts w:asciiTheme="minorHAnsi" w:hAnsiTheme="minorHAnsi" w:cstheme="minorHAnsi"/>
          <w:b/>
          <w:bCs/>
          <w:lang w:eastAsia="pl-PL"/>
        </w:rPr>
      </w:pPr>
      <w:r w:rsidRPr="00F15D77">
        <w:rPr>
          <w:rFonts w:asciiTheme="minorHAnsi" w:hAnsiTheme="minorHAnsi" w:cstheme="minorHAnsi"/>
          <w:b/>
          <w:lang w:eastAsia="pl-PL"/>
        </w:rPr>
        <w:t>usługa z zakresu działalności kulturalnej</w:t>
      </w:r>
      <w:r w:rsidRPr="00F15D77">
        <w:rPr>
          <w:rFonts w:asciiTheme="minorHAnsi" w:hAnsiTheme="minorHAnsi" w:cstheme="minorHAnsi"/>
          <w:b/>
          <w:bCs/>
          <w:lang w:eastAsia="pl-PL"/>
        </w:rPr>
        <w:t xml:space="preserve">     </w:t>
      </w:r>
    </w:p>
    <w:p w14:paraId="29F76EEA" w14:textId="77777777" w:rsidR="00F15D77" w:rsidRPr="00F15D77" w:rsidRDefault="00F15D77" w:rsidP="0020331F">
      <w:pPr>
        <w:spacing w:after="120"/>
        <w:jc w:val="center"/>
        <w:rPr>
          <w:rFonts w:asciiTheme="minorHAnsi" w:hAnsiTheme="minorHAnsi" w:cstheme="minorHAnsi"/>
          <w:b/>
          <w:bCs/>
          <w:lang w:eastAsia="pl-PL"/>
        </w:rPr>
      </w:pPr>
    </w:p>
    <w:p w14:paraId="1A8E67EE" w14:textId="77777777" w:rsidR="008E52DA" w:rsidRPr="00F15D77" w:rsidRDefault="008E52DA" w:rsidP="00F15D77">
      <w:pPr>
        <w:pStyle w:val="Akapitzlist"/>
        <w:numPr>
          <w:ilvl w:val="0"/>
          <w:numId w:val="1"/>
        </w:numPr>
        <w:spacing w:after="0"/>
        <w:ind w:left="720"/>
        <w:rPr>
          <w:rFonts w:asciiTheme="minorHAnsi" w:hAnsiTheme="minorHAnsi" w:cstheme="minorHAnsi"/>
          <w:lang w:eastAsia="pl-PL"/>
        </w:rPr>
      </w:pPr>
      <w:r w:rsidRPr="00F15D77">
        <w:rPr>
          <w:rFonts w:asciiTheme="minorHAnsi" w:hAnsiTheme="minorHAnsi" w:cstheme="minorHAnsi"/>
          <w:b/>
          <w:bCs/>
          <w:lang w:eastAsia="pl-PL"/>
        </w:rPr>
        <w:t>PODSTAWA PRAWNA</w:t>
      </w:r>
    </w:p>
    <w:p w14:paraId="6435C663" w14:textId="77777777" w:rsidR="008E52DA" w:rsidRPr="00F15D77" w:rsidRDefault="008E52DA" w:rsidP="00F15D77">
      <w:pPr>
        <w:pStyle w:val="Akapitzlist"/>
        <w:spacing w:after="0"/>
        <w:rPr>
          <w:rFonts w:asciiTheme="minorHAnsi" w:hAnsiTheme="minorHAnsi" w:cstheme="minorHAnsi"/>
          <w:lang w:eastAsia="pl-PL"/>
        </w:rPr>
      </w:pPr>
    </w:p>
    <w:p w14:paraId="7E08B541" w14:textId="77777777" w:rsidR="008E52DA" w:rsidRPr="00F15D77" w:rsidRDefault="008E52DA" w:rsidP="00F15D77">
      <w:pPr>
        <w:spacing w:after="120"/>
        <w:jc w:val="both"/>
        <w:rPr>
          <w:rFonts w:asciiTheme="minorHAnsi" w:hAnsiTheme="minorHAnsi" w:cstheme="minorHAnsi"/>
          <w:lang w:eastAsia="pl-PL"/>
        </w:rPr>
      </w:pPr>
      <w:r w:rsidRPr="00F15D77">
        <w:rPr>
          <w:rFonts w:asciiTheme="minorHAnsi" w:hAnsiTheme="minorHAnsi" w:cstheme="minorHAnsi"/>
          <w:b/>
          <w:bCs/>
          <w:lang w:eastAsia="pl-PL"/>
        </w:rPr>
        <w:t>Zamieszczanie ogłoszenia:</w:t>
      </w:r>
      <w:r w:rsidRPr="00F15D77">
        <w:rPr>
          <w:rFonts w:asciiTheme="minorHAnsi" w:hAnsiTheme="minorHAnsi" w:cstheme="minorHAnsi"/>
          <w:lang w:eastAsia="pl-PL"/>
        </w:rPr>
        <w:t xml:space="preserve"> obowiązkowe.</w:t>
      </w:r>
    </w:p>
    <w:p w14:paraId="2F1E7108" w14:textId="77777777" w:rsidR="008E52DA" w:rsidRPr="00F15D77" w:rsidRDefault="008E52DA" w:rsidP="00F15D77">
      <w:pPr>
        <w:spacing w:after="120"/>
        <w:jc w:val="both"/>
        <w:rPr>
          <w:rFonts w:asciiTheme="minorHAnsi" w:hAnsiTheme="minorHAnsi" w:cstheme="minorHAnsi"/>
          <w:lang w:eastAsia="pl-PL"/>
        </w:rPr>
      </w:pPr>
      <w:r w:rsidRPr="00F15D77">
        <w:rPr>
          <w:rFonts w:asciiTheme="minorHAnsi" w:hAnsiTheme="minorHAnsi" w:cstheme="minorHAnsi"/>
          <w:b/>
          <w:bCs/>
          <w:lang w:eastAsia="pl-PL"/>
        </w:rPr>
        <w:t xml:space="preserve">Podstawa prawna zamieszczenia ogłoszenia: </w:t>
      </w:r>
      <w:r w:rsidRPr="00F15D77">
        <w:rPr>
          <w:rFonts w:asciiTheme="minorHAnsi" w:hAnsiTheme="minorHAnsi" w:cstheme="minorHAnsi"/>
        </w:rPr>
        <w:t xml:space="preserve">art. 37a ustawy z dnia 25 października 1991 </w:t>
      </w:r>
      <w:r w:rsidRPr="00F15D77">
        <w:rPr>
          <w:rFonts w:asciiTheme="minorHAnsi" w:hAnsiTheme="minorHAnsi" w:cstheme="minorHAnsi"/>
        </w:rPr>
        <w:br/>
        <w:t xml:space="preserve">o organizacji i prowadzeniu działalności kulturalnej (Dz.U.2017.862 </w:t>
      </w:r>
      <w:proofErr w:type="spellStart"/>
      <w:r w:rsidRPr="00F15D77">
        <w:rPr>
          <w:rFonts w:asciiTheme="minorHAnsi" w:hAnsiTheme="minorHAnsi" w:cstheme="minorHAnsi"/>
        </w:rPr>
        <w:t>t.j</w:t>
      </w:r>
      <w:proofErr w:type="spellEnd"/>
      <w:r w:rsidRPr="00F15D77">
        <w:rPr>
          <w:rFonts w:asciiTheme="minorHAnsi" w:hAnsiTheme="minorHAnsi" w:cstheme="minorHAnsi"/>
        </w:rPr>
        <w:t xml:space="preserve">.) </w:t>
      </w:r>
    </w:p>
    <w:p w14:paraId="3DE30178" w14:textId="5C1733E5" w:rsidR="008E52DA" w:rsidRPr="00F15D77" w:rsidRDefault="008E52DA" w:rsidP="00F15D77">
      <w:pPr>
        <w:spacing w:after="0"/>
        <w:jc w:val="both"/>
        <w:rPr>
          <w:rFonts w:asciiTheme="minorHAnsi" w:hAnsiTheme="minorHAnsi" w:cstheme="minorHAnsi"/>
        </w:rPr>
      </w:pPr>
      <w:r w:rsidRPr="00F15D77">
        <w:rPr>
          <w:rFonts w:asciiTheme="minorHAnsi" w:hAnsiTheme="minorHAnsi" w:cstheme="minorHAnsi"/>
          <w:b/>
          <w:bCs/>
          <w:lang w:eastAsia="pl-PL"/>
        </w:rPr>
        <w:t>Podstawa prawna realizacji zamówienia:</w:t>
      </w:r>
      <w:r w:rsidRPr="00F15D77">
        <w:rPr>
          <w:rFonts w:asciiTheme="minorHAnsi" w:hAnsiTheme="minorHAnsi" w:cstheme="minorHAnsi"/>
        </w:rPr>
        <w:t xml:space="preserve"> art. </w:t>
      </w:r>
      <w:r w:rsidR="004D05D5" w:rsidRPr="00F15D77">
        <w:rPr>
          <w:rFonts w:asciiTheme="minorHAnsi" w:hAnsiTheme="minorHAnsi" w:cstheme="minorHAnsi"/>
        </w:rPr>
        <w:t>11 ust. 5 pkt 2</w:t>
      </w:r>
      <w:r w:rsidRPr="00F15D77">
        <w:rPr>
          <w:rFonts w:asciiTheme="minorHAnsi" w:hAnsiTheme="minorHAnsi" w:cstheme="minorHAnsi"/>
        </w:rPr>
        <w:t xml:space="preserve"> ustawy Prawo zamówień publicznych (Dz.U. z </w:t>
      </w:r>
      <w:r w:rsidR="004D05D5" w:rsidRPr="00F15D77">
        <w:rPr>
          <w:rFonts w:asciiTheme="minorHAnsi" w:hAnsiTheme="minorHAnsi" w:cstheme="minorHAnsi"/>
        </w:rPr>
        <w:t>2021, poz. 1129</w:t>
      </w:r>
      <w:r w:rsidRPr="00F15D77">
        <w:rPr>
          <w:rFonts w:asciiTheme="minorHAnsi" w:hAnsiTheme="minorHAnsi" w:cstheme="minorHAnsi"/>
        </w:rPr>
        <w:t xml:space="preserve"> z </w:t>
      </w:r>
      <w:proofErr w:type="spellStart"/>
      <w:r w:rsidRPr="00F15D77">
        <w:rPr>
          <w:rFonts w:asciiTheme="minorHAnsi" w:hAnsiTheme="minorHAnsi" w:cstheme="minorHAnsi"/>
        </w:rPr>
        <w:t>późn</w:t>
      </w:r>
      <w:proofErr w:type="spellEnd"/>
      <w:r w:rsidRPr="00F15D77">
        <w:rPr>
          <w:rFonts w:asciiTheme="minorHAnsi" w:hAnsiTheme="minorHAnsi" w:cstheme="minorHAnsi"/>
        </w:rPr>
        <w:t xml:space="preserve">. zm.) </w:t>
      </w:r>
    </w:p>
    <w:p w14:paraId="48BC2FF6" w14:textId="6A54653C" w:rsidR="008E52DA" w:rsidRPr="00F15D77" w:rsidRDefault="008E52DA" w:rsidP="00F15D77">
      <w:pPr>
        <w:pStyle w:val="Akapitzlist"/>
        <w:numPr>
          <w:ilvl w:val="0"/>
          <w:numId w:val="1"/>
        </w:numPr>
        <w:spacing w:before="375" w:after="225"/>
        <w:ind w:left="720"/>
        <w:rPr>
          <w:rFonts w:asciiTheme="minorHAnsi" w:hAnsiTheme="minorHAnsi" w:cstheme="minorHAnsi"/>
          <w:b/>
          <w:bCs/>
          <w:u w:val="single"/>
          <w:lang w:eastAsia="pl-PL"/>
        </w:rPr>
      </w:pPr>
      <w:r w:rsidRPr="00F15D77">
        <w:rPr>
          <w:rFonts w:asciiTheme="minorHAnsi" w:hAnsiTheme="minorHAnsi" w:cstheme="minorHAnsi"/>
          <w:b/>
          <w:bCs/>
          <w:u w:val="single"/>
          <w:lang w:eastAsia="pl-PL"/>
        </w:rPr>
        <w:t>ZAMAWIAJĄCY</w:t>
      </w:r>
    </w:p>
    <w:p w14:paraId="297227E9" w14:textId="5B6B2A97" w:rsidR="001C0374" w:rsidRPr="00F15D77" w:rsidRDefault="001C0374" w:rsidP="00F15D77">
      <w:pPr>
        <w:pStyle w:val="NormalnyWeb"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F15D77">
        <w:rPr>
          <w:rFonts w:asciiTheme="minorHAnsi" w:hAnsiTheme="minorHAnsi" w:cstheme="minorHAnsi"/>
          <w:sz w:val="22"/>
          <w:szCs w:val="22"/>
        </w:rPr>
        <w:t>Instytut im. Jerzego Grotowskiego</w:t>
      </w:r>
      <w:r w:rsidRPr="00F15D77">
        <w:rPr>
          <w:rFonts w:asciiTheme="minorHAnsi" w:hAnsiTheme="minorHAnsi" w:cstheme="minorHAnsi"/>
          <w:sz w:val="22"/>
          <w:szCs w:val="22"/>
        </w:rPr>
        <w:br/>
      </w:r>
      <w:r w:rsidR="00F15D77">
        <w:rPr>
          <w:rFonts w:asciiTheme="minorHAnsi" w:hAnsiTheme="minorHAnsi" w:cstheme="minorHAnsi"/>
          <w:sz w:val="22"/>
          <w:szCs w:val="22"/>
        </w:rPr>
        <w:t xml:space="preserve">Rynek-Ratusz 27, </w:t>
      </w:r>
      <w:r w:rsidRPr="00F15D77">
        <w:rPr>
          <w:rFonts w:asciiTheme="minorHAnsi" w:hAnsiTheme="minorHAnsi" w:cstheme="minorHAnsi"/>
          <w:sz w:val="22"/>
          <w:szCs w:val="22"/>
        </w:rPr>
        <w:t>50-101 Wrocław</w:t>
      </w:r>
      <w:r w:rsidRPr="00F15D77">
        <w:rPr>
          <w:rFonts w:asciiTheme="minorHAnsi" w:hAnsiTheme="minorHAnsi" w:cstheme="minorHAnsi"/>
          <w:sz w:val="22"/>
          <w:szCs w:val="22"/>
        </w:rPr>
        <w:br/>
        <w:t>tel. </w:t>
      </w:r>
      <w:hyperlink r:id="rId7" w:history="1">
        <w:r w:rsidRPr="00F15D77">
          <w:rPr>
            <w:rFonts w:asciiTheme="minorHAnsi" w:hAnsiTheme="minorHAnsi" w:cstheme="minorHAnsi"/>
            <w:sz w:val="22"/>
            <w:szCs w:val="22"/>
          </w:rPr>
          <w:t>71 34 45 320</w:t>
        </w:r>
      </w:hyperlink>
    </w:p>
    <w:p w14:paraId="7803D302" w14:textId="27148DED" w:rsidR="001C0374" w:rsidRPr="00F15D77" w:rsidRDefault="00A47D9B" w:rsidP="00F15D77">
      <w:pPr>
        <w:pStyle w:val="NormalnyWeb"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hyperlink r:id="rId8" w:history="1">
        <w:r w:rsidR="001C0374" w:rsidRPr="00F15D77">
          <w:rPr>
            <w:rFonts w:asciiTheme="minorHAnsi" w:hAnsiTheme="minorHAnsi" w:cstheme="minorHAnsi"/>
            <w:sz w:val="22"/>
            <w:szCs w:val="22"/>
          </w:rPr>
          <w:t>sekretariat@grotowski-institute.pl</w:t>
        </w:r>
      </w:hyperlink>
      <w:hyperlink r:id="rId9" w:history="1">
        <w:r w:rsidR="001C0374" w:rsidRPr="00F15D77">
          <w:rPr>
            <w:rFonts w:asciiTheme="minorHAnsi" w:hAnsiTheme="minorHAnsi" w:cstheme="minorHAnsi"/>
            <w:sz w:val="22"/>
            <w:szCs w:val="22"/>
          </w:rPr>
          <w:br/>
        </w:r>
      </w:hyperlink>
      <w:r w:rsidR="001C0374" w:rsidRPr="00F15D77">
        <w:rPr>
          <w:rFonts w:asciiTheme="minorHAnsi" w:hAnsiTheme="minorHAnsi" w:cstheme="minorHAnsi"/>
          <w:sz w:val="22"/>
          <w:szCs w:val="22"/>
        </w:rPr>
        <w:t>NIP 896 000 55 49</w:t>
      </w:r>
      <w:r w:rsidR="001C0374" w:rsidRPr="00F15D77">
        <w:rPr>
          <w:rFonts w:asciiTheme="minorHAnsi" w:hAnsiTheme="minorHAnsi" w:cstheme="minorHAnsi"/>
          <w:sz w:val="22"/>
          <w:szCs w:val="22"/>
        </w:rPr>
        <w:br/>
        <w:t>REGON 001413508</w:t>
      </w:r>
    </w:p>
    <w:p w14:paraId="42BCB033" w14:textId="3E7E06C3" w:rsidR="001C0374" w:rsidRPr="00F15D77" w:rsidRDefault="001C0374" w:rsidP="00F15D77">
      <w:pPr>
        <w:pStyle w:val="NormalnyWeb"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F15D77">
        <w:rPr>
          <w:rFonts w:asciiTheme="minorHAnsi" w:hAnsiTheme="minorHAnsi" w:cstheme="minorHAnsi"/>
          <w:sz w:val="22"/>
          <w:szCs w:val="22"/>
        </w:rPr>
        <w:t>Rejestr Instytucji Kultury (RIK) 27/99</w:t>
      </w:r>
    </w:p>
    <w:p w14:paraId="779172A2" w14:textId="6E4B812D" w:rsidR="008E52DA" w:rsidRPr="00F15D77" w:rsidRDefault="008E52DA" w:rsidP="00F15D77">
      <w:pPr>
        <w:pStyle w:val="Akapitzlist"/>
        <w:numPr>
          <w:ilvl w:val="0"/>
          <w:numId w:val="1"/>
        </w:numPr>
        <w:spacing w:before="375" w:after="225"/>
        <w:ind w:left="720"/>
        <w:rPr>
          <w:rFonts w:asciiTheme="minorHAnsi" w:hAnsiTheme="minorHAnsi" w:cstheme="minorHAnsi"/>
          <w:b/>
          <w:bCs/>
          <w:u w:val="single"/>
          <w:lang w:eastAsia="pl-PL"/>
        </w:rPr>
      </w:pPr>
      <w:r w:rsidRPr="00F15D77">
        <w:rPr>
          <w:rFonts w:asciiTheme="minorHAnsi" w:hAnsiTheme="minorHAnsi" w:cstheme="minorHAnsi"/>
          <w:b/>
          <w:bCs/>
          <w:u w:val="single"/>
          <w:lang w:eastAsia="pl-PL"/>
        </w:rPr>
        <w:t>PRZEDMIOT ZAMÓWIENIA</w:t>
      </w:r>
    </w:p>
    <w:p w14:paraId="21E79914" w14:textId="75DB6837" w:rsidR="008E52DA" w:rsidRPr="00F15D77" w:rsidRDefault="008E52DA" w:rsidP="00F15D77">
      <w:pPr>
        <w:spacing w:after="0"/>
        <w:rPr>
          <w:rFonts w:asciiTheme="minorHAnsi" w:hAnsiTheme="minorHAnsi" w:cstheme="minorHAnsi"/>
          <w:b/>
          <w:bCs/>
          <w:lang w:eastAsia="pl-PL"/>
        </w:rPr>
      </w:pPr>
      <w:r w:rsidRPr="00F15D77">
        <w:rPr>
          <w:rFonts w:asciiTheme="minorHAnsi" w:hAnsiTheme="minorHAnsi" w:cstheme="minorHAnsi"/>
          <w:b/>
          <w:bCs/>
          <w:lang w:eastAsia="pl-PL"/>
        </w:rPr>
        <w:t>1) OPIS PRZEDMIOTU ZAMÓWIENIA</w:t>
      </w:r>
    </w:p>
    <w:p w14:paraId="4CE86137" w14:textId="7D3A08CD" w:rsidR="008E52DA" w:rsidRPr="00F15D77" w:rsidRDefault="008E52DA" w:rsidP="00F15D77">
      <w:pPr>
        <w:spacing w:before="120" w:after="120"/>
        <w:ind w:left="708"/>
        <w:jc w:val="both"/>
        <w:rPr>
          <w:rFonts w:asciiTheme="minorHAnsi" w:hAnsiTheme="minorHAnsi" w:cstheme="minorHAnsi"/>
          <w:b/>
          <w:bCs/>
          <w:lang w:eastAsia="pl-PL"/>
        </w:rPr>
      </w:pPr>
      <w:r w:rsidRPr="00F15D77">
        <w:rPr>
          <w:rFonts w:asciiTheme="minorHAnsi" w:hAnsiTheme="minorHAnsi" w:cstheme="minorHAnsi"/>
          <w:b/>
          <w:bCs/>
          <w:lang w:eastAsia="pl-PL"/>
        </w:rPr>
        <w:t xml:space="preserve">1.1) Nazwa nadana zamówieniu przez zamawiającego: </w:t>
      </w:r>
    </w:p>
    <w:p w14:paraId="1DF0B49D" w14:textId="37F64645" w:rsidR="00F15D77" w:rsidRPr="00F15D77" w:rsidRDefault="0020331F" w:rsidP="00F15D77">
      <w:pPr>
        <w:spacing w:before="120" w:after="120"/>
        <w:ind w:left="708"/>
        <w:jc w:val="both"/>
        <w:rPr>
          <w:rFonts w:asciiTheme="minorHAnsi" w:hAnsiTheme="minorHAnsi" w:cstheme="minorHAnsi"/>
          <w:bCs/>
          <w:lang w:eastAsia="pl-PL"/>
        </w:rPr>
      </w:pPr>
      <w:r w:rsidRPr="00F15D77">
        <w:rPr>
          <w:rFonts w:asciiTheme="minorHAnsi" w:hAnsiTheme="minorHAnsi" w:cstheme="minorHAnsi"/>
          <w:bCs/>
          <w:lang w:eastAsia="pl-PL"/>
        </w:rPr>
        <w:t>Usługi artystyczne na potrzeby spektaklu</w:t>
      </w:r>
      <w:r w:rsidR="00F15D77" w:rsidRPr="00F15D77">
        <w:rPr>
          <w:rFonts w:asciiTheme="minorHAnsi" w:hAnsiTheme="minorHAnsi" w:cstheme="minorHAnsi"/>
          <w:bCs/>
          <w:lang w:eastAsia="pl-PL"/>
        </w:rPr>
        <w:t xml:space="preserve"> pn. „t… b…”</w:t>
      </w:r>
    </w:p>
    <w:p w14:paraId="0CF24205" w14:textId="77777777" w:rsidR="00F15D77" w:rsidRDefault="008E52DA" w:rsidP="00F15D77">
      <w:pPr>
        <w:spacing w:after="0"/>
        <w:ind w:left="708"/>
        <w:jc w:val="both"/>
        <w:rPr>
          <w:rFonts w:asciiTheme="minorHAnsi" w:hAnsiTheme="minorHAnsi" w:cstheme="minorHAnsi"/>
          <w:b/>
          <w:bCs/>
          <w:lang w:eastAsia="pl-PL"/>
        </w:rPr>
      </w:pPr>
      <w:r w:rsidRPr="00F15D77">
        <w:rPr>
          <w:rFonts w:asciiTheme="minorHAnsi" w:hAnsiTheme="minorHAnsi" w:cstheme="minorHAnsi"/>
          <w:b/>
          <w:bCs/>
          <w:lang w:eastAsia="pl-PL"/>
        </w:rPr>
        <w:t xml:space="preserve">1.2) Określenie przedmiotu zamówienia: </w:t>
      </w:r>
    </w:p>
    <w:p w14:paraId="39B79741" w14:textId="44DB6D5E" w:rsidR="008E52DA" w:rsidRDefault="00EC3E43" w:rsidP="00F15D77">
      <w:pPr>
        <w:spacing w:after="0"/>
        <w:ind w:left="708"/>
        <w:jc w:val="both"/>
        <w:rPr>
          <w:rFonts w:asciiTheme="minorHAnsi" w:hAnsiTheme="minorHAnsi" w:cstheme="minorHAnsi"/>
          <w:lang w:eastAsia="pl-PL"/>
        </w:rPr>
      </w:pPr>
      <w:r w:rsidRPr="00F15D77">
        <w:rPr>
          <w:rFonts w:asciiTheme="minorHAnsi" w:hAnsiTheme="minorHAnsi" w:cstheme="minorHAnsi"/>
          <w:lang w:eastAsia="pl-PL"/>
        </w:rPr>
        <w:t>Przedmiotem zamówienia jest przygotowanie tekstu/scenariusza przedstawienia teatralnego, wyreżyserowanie Spektaklu oraz przygotowanie pro</w:t>
      </w:r>
      <w:r w:rsidR="00F15D77" w:rsidRPr="00F15D77">
        <w:rPr>
          <w:rFonts w:asciiTheme="minorHAnsi" w:hAnsiTheme="minorHAnsi" w:cstheme="minorHAnsi"/>
          <w:lang w:eastAsia="pl-PL"/>
        </w:rPr>
        <w:t>jektu scenografii do Spektaklu pod nazwą „t… b…”</w:t>
      </w:r>
      <w:r w:rsidRPr="00F15D77">
        <w:rPr>
          <w:rFonts w:asciiTheme="minorHAnsi" w:hAnsiTheme="minorHAnsi" w:cstheme="minorHAnsi"/>
          <w:lang w:eastAsia="pl-PL"/>
        </w:rPr>
        <w:t xml:space="preserve"> wraz z przygotowaniem reżyserii świateł do Spektaklu, w tym sprawowanie nadzoru autorskiego nad stworzeniem planu świateł do Spektaklu oraz w czasie montaż</w:t>
      </w:r>
      <w:r w:rsidR="00F15D77" w:rsidRPr="00F15D77">
        <w:rPr>
          <w:rFonts w:asciiTheme="minorHAnsi" w:hAnsiTheme="minorHAnsi" w:cstheme="minorHAnsi"/>
          <w:lang w:eastAsia="pl-PL"/>
        </w:rPr>
        <w:t>u świateł według Planu w siedzibie Zamawiającego.</w:t>
      </w:r>
      <w:r w:rsidRPr="00F15D77">
        <w:rPr>
          <w:rFonts w:asciiTheme="minorHAnsi" w:hAnsiTheme="minorHAnsi" w:cstheme="minorHAnsi"/>
          <w:lang w:eastAsia="pl-PL"/>
        </w:rPr>
        <w:t xml:space="preserve"> </w:t>
      </w:r>
    </w:p>
    <w:p w14:paraId="560925A6" w14:textId="77777777" w:rsidR="00F15D77" w:rsidRPr="00F15D77" w:rsidRDefault="00F15D77" w:rsidP="00F15D77">
      <w:pPr>
        <w:spacing w:after="0"/>
        <w:ind w:left="708"/>
        <w:jc w:val="both"/>
        <w:rPr>
          <w:rFonts w:asciiTheme="minorHAnsi" w:hAnsiTheme="minorHAnsi" w:cstheme="minorHAnsi"/>
          <w:b/>
          <w:bCs/>
          <w:lang w:eastAsia="pl-PL"/>
        </w:rPr>
      </w:pPr>
    </w:p>
    <w:p w14:paraId="12BD7FFA" w14:textId="77777777" w:rsidR="00F15D77" w:rsidRDefault="008E52DA" w:rsidP="00F15D77">
      <w:pPr>
        <w:pStyle w:val="Akapitzlist"/>
        <w:numPr>
          <w:ilvl w:val="0"/>
          <w:numId w:val="1"/>
        </w:numPr>
        <w:spacing w:after="120"/>
        <w:ind w:left="720"/>
        <w:contextualSpacing w:val="0"/>
        <w:rPr>
          <w:rFonts w:asciiTheme="minorHAnsi" w:hAnsiTheme="minorHAnsi" w:cstheme="minorHAnsi"/>
          <w:lang w:eastAsia="pl-PL"/>
        </w:rPr>
      </w:pPr>
      <w:r w:rsidRPr="00F15D77">
        <w:rPr>
          <w:rFonts w:asciiTheme="minorHAnsi" w:hAnsiTheme="minorHAnsi" w:cstheme="minorHAnsi"/>
          <w:b/>
          <w:bCs/>
          <w:lang w:eastAsia="pl-PL"/>
        </w:rPr>
        <w:t>SYMBOL I NAZWA WEDŁUG CPV :</w:t>
      </w:r>
      <w:r w:rsidRPr="00F15D77">
        <w:rPr>
          <w:rFonts w:asciiTheme="minorHAnsi" w:hAnsiTheme="minorHAnsi" w:cstheme="minorHAnsi"/>
          <w:lang w:eastAsia="pl-PL"/>
        </w:rPr>
        <w:t xml:space="preserve">  </w:t>
      </w:r>
    </w:p>
    <w:p w14:paraId="3900B83F" w14:textId="0AE3546B" w:rsidR="001C0374" w:rsidRPr="00F15D77" w:rsidRDefault="001C0374" w:rsidP="00F15D77">
      <w:pPr>
        <w:pStyle w:val="Akapitzlist"/>
        <w:spacing w:after="0"/>
        <w:ind w:left="0"/>
        <w:contextualSpacing w:val="0"/>
        <w:rPr>
          <w:rFonts w:asciiTheme="minorHAnsi" w:hAnsiTheme="minorHAnsi" w:cstheme="minorHAnsi"/>
          <w:lang w:eastAsia="pl-PL"/>
        </w:rPr>
      </w:pPr>
      <w:hyperlink r:id="rId10" w:history="1">
        <w:r w:rsidRPr="00F15D77">
          <w:rPr>
            <w:rFonts w:asciiTheme="minorHAnsi" w:hAnsiTheme="minorHAnsi" w:cstheme="minorHAnsi"/>
            <w:lang w:eastAsia="pl-PL"/>
          </w:rPr>
          <w:t>92310000-7 Usługi tworzenia dzieł artystycznych i literackich oraz przekładu</w:t>
        </w:r>
      </w:hyperlink>
    </w:p>
    <w:p w14:paraId="4E0AC418" w14:textId="1AD47DF0" w:rsidR="008E52DA" w:rsidRDefault="001C0374" w:rsidP="00F15D77">
      <w:pPr>
        <w:suppressAutoHyphens w:val="0"/>
        <w:spacing w:after="0"/>
        <w:rPr>
          <w:rFonts w:asciiTheme="minorHAnsi" w:hAnsiTheme="minorHAnsi" w:cstheme="minorHAnsi"/>
          <w:lang w:eastAsia="pl-PL"/>
        </w:rPr>
      </w:pPr>
      <w:r w:rsidRPr="00F15D77">
        <w:rPr>
          <w:rFonts w:asciiTheme="minorHAnsi" w:hAnsiTheme="minorHAnsi" w:cstheme="minorHAnsi"/>
          <w:lang w:eastAsia="pl-PL"/>
        </w:rPr>
        <w:t>92312200-3 Usługi świadczone przez autorów, kompozytorów, rzeźbiarzy, animatorów kultury oraz pozostałych artystów</w:t>
      </w:r>
      <w:bookmarkStart w:id="0" w:name="_GoBack"/>
      <w:bookmarkEnd w:id="0"/>
    </w:p>
    <w:p w14:paraId="654A8F11" w14:textId="77777777" w:rsidR="00F15D77" w:rsidRPr="00F15D77" w:rsidRDefault="00F15D77" w:rsidP="00F15D77">
      <w:pPr>
        <w:suppressAutoHyphens w:val="0"/>
        <w:spacing w:after="0"/>
        <w:rPr>
          <w:rFonts w:asciiTheme="minorHAnsi" w:hAnsiTheme="minorHAnsi" w:cstheme="minorHAnsi"/>
          <w:lang w:eastAsia="pl-PL"/>
        </w:rPr>
      </w:pPr>
    </w:p>
    <w:p w14:paraId="149D3451" w14:textId="203241D4" w:rsidR="00EC3E43" w:rsidRPr="00F15D77" w:rsidRDefault="00F15D77" w:rsidP="00F15D77">
      <w:pPr>
        <w:pStyle w:val="Akapitzlist"/>
        <w:numPr>
          <w:ilvl w:val="0"/>
          <w:numId w:val="1"/>
        </w:numPr>
        <w:ind w:left="720"/>
        <w:rPr>
          <w:rFonts w:asciiTheme="minorHAnsi" w:hAnsiTheme="minorHAnsi" w:cstheme="minorHAnsi"/>
          <w:lang w:eastAsia="pl-PL"/>
        </w:rPr>
      </w:pPr>
      <w:r w:rsidRPr="00F15D77">
        <w:rPr>
          <w:rFonts w:asciiTheme="minorHAnsi" w:hAnsiTheme="minorHAnsi" w:cstheme="minorHAnsi"/>
          <w:b/>
          <w:lang w:eastAsia="pl-PL"/>
        </w:rPr>
        <w:t>TERMIN REALIZACJI: 03.12.2022 r.</w:t>
      </w:r>
    </w:p>
    <w:p w14:paraId="6DECD63F" w14:textId="77777777" w:rsidR="00EC3E43" w:rsidRPr="00F15D77" w:rsidRDefault="00EC3E43" w:rsidP="00F15D77">
      <w:pPr>
        <w:pStyle w:val="Akapitzlist"/>
        <w:ind w:left="360"/>
        <w:rPr>
          <w:rFonts w:asciiTheme="minorHAnsi" w:hAnsiTheme="minorHAnsi" w:cstheme="minorHAnsi"/>
          <w:lang w:eastAsia="pl-PL"/>
        </w:rPr>
      </w:pPr>
    </w:p>
    <w:p w14:paraId="1717662E" w14:textId="1F143539" w:rsidR="006A0CCD" w:rsidRPr="00F15D77" w:rsidRDefault="00EC3E43" w:rsidP="00F15D77">
      <w:pPr>
        <w:pStyle w:val="Akapitzlist"/>
        <w:numPr>
          <w:ilvl w:val="0"/>
          <w:numId w:val="1"/>
        </w:numPr>
        <w:ind w:left="720"/>
        <w:rPr>
          <w:rFonts w:asciiTheme="minorHAnsi" w:hAnsiTheme="minorHAnsi" w:cstheme="minorHAnsi"/>
          <w:b/>
          <w:lang w:eastAsia="pl-PL"/>
        </w:rPr>
      </w:pPr>
      <w:r w:rsidRPr="00F15D77">
        <w:rPr>
          <w:rFonts w:asciiTheme="minorHAnsi" w:hAnsiTheme="minorHAnsi" w:cstheme="minorHAnsi"/>
          <w:b/>
          <w:lang w:eastAsia="pl-PL"/>
        </w:rPr>
        <w:t xml:space="preserve">PODMIOT, KTÓREMU ZAMAWIAJĄCY ZAMIERZA UDZIELIĆ ZAMÓWIENIA: KRYSTIAN LUPA </w:t>
      </w:r>
    </w:p>
    <w:sectPr w:rsidR="006A0CCD" w:rsidRPr="00F15D77" w:rsidSect="00AB266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32B66B" w14:textId="77777777" w:rsidR="00A47D9B" w:rsidRDefault="00A47D9B" w:rsidP="008E52DA">
      <w:pPr>
        <w:spacing w:after="0" w:line="240" w:lineRule="auto"/>
      </w:pPr>
      <w:r>
        <w:separator/>
      </w:r>
    </w:p>
  </w:endnote>
  <w:endnote w:type="continuationSeparator" w:id="0">
    <w:p w14:paraId="28D33911" w14:textId="77777777" w:rsidR="00A47D9B" w:rsidRDefault="00A47D9B" w:rsidP="008E5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47887" w14:textId="77777777" w:rsidR="00A47D9B" w:rsidRDefault="00A47D9B" w:rsidP="008E52DA">
      <w:pPr>
        <w:spacing w:after="0" w:line="240" w:lineRule="auto"/>
      </w:pPr>
      <w:r>
        <w:separator/>
      </w:r>
    </w:p>
  </w:footnote>
  <w:footnote w:type="continuationSeparator" w:id="0">
    <w:p w14:paraId="25CD6E4B" w14:textId="77777777" w:rsidR="00A47D9B" w:rsidRDefault="00A47D9B" w:rsidP="008E5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BF238" w14:textId="77777777" w:rsidR="008E52DA" w:rsidRDefault="008E52DA">
    <w:pPr>
      <w:pStyle w:val="Nagwek"/>
      <w:rPr>
        <w:rFonts w:asciiTheme="minorHAnsi" w:hAnsiTheme="minorHAnsi" w:cstheme="minorHAnsi"/>
        <w:i/>
        <w:sz w:val="20"/>
        <w:szCs w:val="20"/>
      </w:rPr>
    </w:pPr>
  </w:p>
  <w:p w14:paraId="02A81DD9" w14:textId="7AF87D9A" w:rsidR="00FD05A6" w:rsidRPr="00FD05A6" w:rsidRDefault="00395527">
    <w:pPr>
      <w:pStyle w:val="Nagwek"/>
      <w:rPr>
        <w:rFonts w:asciiTheme="minorHAnsi" w:hAnsiTheme="minorHAnsi" w:cstheme="minorHAnsi"/>
        <w:i/>
        <w:sz w:val="20"/>
        <w:szCs w:val="20"/>
      </w:rPr>
    </w:pPr>
    <w:r>
      <w:rPr>
        <w:rFonts w:asciiTheme="minorHAnsi" w:hAnsiTheme="minorHAnsi" w:cstheme="minorHAnsi"/>
        <w:i/>
        <w:sz w:val="20"/>
        <w:szCs w:val="20"/>
      </w:rPr>
      <w:t xml:space="preserve">Nr. Referencyjny: </w:t>
    </w:r>
    <w:r w:rsidR="00F15D77">
      <w:rPr>
        <w:rFonts w:asciiTheme="minorHAnsi" w:hAnsiTheme="minorHAnsi" w:cstheme="minorHAnsi"/>
        <w:i/>
        <w:sz w:val="20"/>
        <w:szCs w:val="20"/>
      </w:rPr>
      <w:t>IG/ART/1/12/2021</w:t>
    </w:r>
    <w:r w:rsidRPr="00FD05A6">
      <w:rPr>
        <w:rFonts w:asciiTheme="minorHAnsi" w:hAnsiTheme="minorHAnsi" w:cstheme="minorHAnsi"/>
        <w:i/>
        <w:sz w:val="20"/>
        <w:szCs w:val="20"/>
      </w:rPr>
      <w:t xml:space="preserve"> </w:t>
    </w:r>
    <w:r>
      <w:rPr>
        <w:rFonts w:asciiTheme="minorHAnsi" w:hAnsiTheme="minorHAnsi" w:cstheme="minorHAnsi"/>
        <w:i/>
        <w:sz w:val="20"/>
        <w:szCs w:val="20"/>
      </w:rPr>
      <w:tab/>
      <w:t xml:space="preserve">                                                                                </w:t>
    </w:r>
    <w:r w:rsidR="00F15D77">
      <w:rPr>
        <w:rFonts w:asciiTheme="minorHAnsi" w:hAnsiTheme="minorHAnsi" w:cstheme="minorHAnsi"/>
        <w:sz w:val="20"/>
        <w:szCs w:val="20"/>
      </w:rPr>
      <w:t>Wrocław, 20.12.2021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84EDC"/>
    <w:multiLevelType w:val="hybridMultilevel"/>
    <w:tmpl w:val="F84E4DE8"/>
    <w:lvl w:ilvl="0" w:tplc="13286B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DF4"/>
    <w:rsid w:val="000E5D1C"/>
    <w:rsid w:val="001C0374"/>
    <w:rsid w:val="0020331F"/>
    <w:rsid w:val="002D5C37"/>
    <w:rsid w:val="00395527"/>
    <w:rsid w:val="004D05D5"/>
    <w:rsid w:val="004F4FF1"/>
    <w:rsid w:val="006A0CCD"/>
    <w:rsid w:val="008E52DA"/>
    <w:rsid w:val="009D5CC2"/>
    <w:rsid w:val="00A47D9B"/>
    <w:rsid w:val="00C07DF4"/>
    <w:rsid w:val="00EC3E43"/>
    <w:rsid w:val="00F1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60975"/>
  <w15:chartTrackingRefBased/>
  <w15:docId w15:val="{4973EB8B-E792-4BEC-8996-5ABFE6503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2DA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8E52DA"/>
    <w:rPr>
      <w:i/>
      <w:iCs/>
    </w:rPr>
  </w:style>
  <w:style w:type="character" w:customStyle="1" w:styleId="FontStyle28">
    <w:name w:val="Font Style28"/>
    <w:uiPriority w:val="99"/>
    <w:rsid w:val="008E52DA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E52DA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8E52DA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8E52D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E5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52DA"/>
    <w:rPr>
      <w:rFonts w:ascii="Calibri" w:eastAsia="Times New Roman" w:hAnsi="Calibri" w:cs="Calibri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1C037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C0374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1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rotowski-institute.art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tel:71%2034%2045%203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drzewo-cpv.phpfactory.pl/92310000-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mpart.art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Miłostan</dc:creator>
  <cp:keywords/>
  <dc:description/>
  <cp:lastModifiedBy>Marta Podpora</cp:lastModifiedBy>
  <cp:revision>2</cp:revision>
  <dcterms:created xsi:type="dcterms:W3CDTF">2021-12-19T21:44:00Z</dcterms:created>
  <dcterms:modified xsi:type="dcterms:W3CDTF">2021-12-19T21:44:00Z</dcterms:modified>
</cp:coreProperties>
</file>